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E4017" w:rsidRPr="008D51F5" w:rsidRDefault="000E2878">
      <w:pPr>
        <w:rPr>
          <w:b/>
          <w:bCs/>
          <w:sz w:val="44"/>
          <w:szCs w:val="44"/>
          <w:lang w:val="en-US"/>
        </w:rPr>
      </w:pPr>
      <w:r w:rsidRPr="008D51F5">
        <w:rPr>
          <w:b/>
          <w:bCs/>
          <w:sz w:val="44"/>
          <w:szCs w:val="44"/>
          <w:lang w:val="en-US"/>
        </w:rPr>
        <w:t>Java 8 to 1</w:t>
      </w:r>
      <w:r w:rsidR="00D0408F">
        <w:rPr>
          <w:b/>
          <w:bCs/>
          <w:sz w:val="44"/>
          <w:szCs w:val="44"/>
          <w:lang w:val="en-US"/>
        </w:rPr>
        <w:t>9</w:t>
      </w:r>
      <w:r w:rsidRPr="008D51F5">
        <w:rPr>
          <w:b/>
          <w:bCs/>
          <w:sz w:val="44"/>
          <w:szCs w:val="44"/>
          <w:lang w:val="en-US"/>
        </w:rPr>
        <w:t xml:space="preserve"> Changes</w:t>
      </w:r>
    </w:p>
    <w:p w:rsidR="000E2878" w:rsidRDefault="000E2878">
      <w:pPr>
        <w:rPr>
          <w:b/>
          <w:bCs/>
          <w:lang w:val="en-US"/>
        </w:rPr>
      </w:pPr>
    </w:p>
    <w:p w:rsidR="000E2878" w:rsidRPr="009D6EB2" w:rsidRDefault="000E2878">
      <w:pPr>
        <w:rPr>
          <w:b/>
          <w:bCs/>
          <w:sz w:val="36"/>
          <w:szCs w:val="36"/>
          <w:u w:val="single"/>
          <w:lang w:val="en-US"/>
        </w:rPr>
      </w:pPr>
      <w:r w:rsidRPr="009D6EB2">
        <w:rPr>
          <w:b/>
          <w:bCs/>
          <w:sz w:val="36"/>
          <w:szCs w:val="36"/>
          <w:u w:val="single"/>
          <w:lang w:val="en-US"/>
        </w:rPr>
        <w:t>Local-Variable Type Inference JDK 10</w:t>
      </w:r>
    </w:p>
    <w:p w:rsidR="000E2878" w:rsidRDefault="000E2878">
      <w:pPr>
        <w:rPr>
          <w:b/>
          <w:bCs/>
          <w:lang w:val="en-US"/>
        </w:rPr>
      </w:pPr>
    </w:p>
    <w:p w:rsidR="008D51F5" w:rsidRDefault="008D51F5">
      <w:pPr>
        <w:rPr>
          <w:b/>
          <w:bCs/>
          <w:lang w:val="en-US"/>
        </w:rPr>
      </w:pPr>
      <w:r w:rsidRPr="008D51F5">
        <w:rPr>
          <w:b/>
          <w:bCs/>
          <w:lang w:val="en-US"/>
        </w:rPr>
        <w:drawing>
          <wp:inline distT="0" distB="0" distL="0" distR="0" wp14:anchorId="3705C3AE" wp14:editId="41D56645">
            <wp:extent cx="3690257" cy="560530"/>
            <wp:effectExtent l="0" t="0" r="0" b="0"/>
            <wp:docPr id="198386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636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0525" cy="6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1F5">
        <w:rPr>
          <w:b/>
          <w:bCs/>
          <w:lang w:val="en-US"/>
        </w:rPr>
        <w:drawing>
          <wp:inline distT="0" distB="0" distL="0" distR="0" wp14:anchorId="5C3C1411" wp14:editId="6CB892F3">
            <wp:extent cx="5731510" cy="622935"/>
            <wp:effectExtent l="0" t="0" r="0" b="0"/>
            <wp:docPr id="176018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97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F5" w:rsidRDefault="008D51F5">
      <w:pPr>
        <w:rPr>
          <w:b/>
          <w:bCs/>
          <w:lang w:val="en-US"/>
        </w:rPr>
      </w:pPr>
    </w:p>
    <w:p w:rsidR="008D51F5" w:rsidRPr="009D6EB2" w:rsidRDefault="008D51F5">
      <w:pPr>
        <w:rPr>
          <w:lang w:val="en-US"/>
        </w:rPr>
      </w:pPr>
      <w:r w:rsidRPr="009D6EB2">
        <w:rPr>
          <w:lang w:val="en-US"/>
        </w:rPr>
        <w:t>It can be written as:</w:t>
      </w:r>
    </w:p>
    <w:p w:rsidR="008D51F5" w:rsidRDefault="008D51F5">
      <w:pPr>
        <w:rPr>
          <w:b/>
          <w:bCs/>
          <w:lang w:val="en-US"/>
        </w:rPr>
      </w:pPr>
    </w:p>
    <w:p w:rsidR="008D51F5" w:rsidRDefault="008D51F5">
      <w:pPr>
        <w:rPr>
          <w:b/>
          <w:bCs/>
          <w:lang w:val="en-US"/>
        </w:rPr>
      </w:pPr>
      <w:r w:rsidRPr="008D51F5">
        <w:rPr>
          <w:b/>
          <w:bCs/>
          <w:lang w:val="en-US"/>
        </w:rPr>
        <w:drawing>
          <wp:inline distT="0" distB="0" distL="0" distR="0" wp14:anchorId="063F80EE" wp14:editId="4427F05F">
            <wp:extent cx="5731510" cy="1604645"/>
            <wp:effectExtent l="0" t="0" r="0" b="0"/>
            <wp:docPr id="120407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5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F5" w:rsidRDefault="008D51F5">
      <w:pPr>
        <w:rPr>
          <w:b/>
          <w:bCs/>
          <w:lang w:val="en-US"/>
        </w:rPr>
      </w:pPr>
    </w:p>
    <w:p w:rsidR="008D51F5" w:rsidRDefault="008D51F5">
      <w:pPr>
        <w:rPr>
          <w:b/>
          <w:bCs/>
          <w:lang w:val="en-US"/>
        </w:rPr>
      </w:pPr>
    </w:p>
    <w:p w:rsidR="008D51F5" w:rsidRPr="008D51F5" w:rsidRDefault="008D51F5">
      <w:pPr>
        <w:rPr>
          <w:b/>
          <w:bCs/>
          <w:u w:val="single"/>
          <w:lang w:val="en-US"/>
        </w:rPr>
      </w:pPr>
    </w:p>
    <w:p w:rsidR="008D51F5" w:rsidRPr="009D6EB2" w:rsidRDefault="008D51F5">
      <w:pPr>
        <w:rPr>
          <w:b/>
          <w:bCs/>
          <w:sz w:val="36"/>
          <w:szCs w:val="36"/>
          <w:u w:val="single"/>
          <w:lang w:val="en-US"/>
        </w:rPr>
      </w:pPr>
      <w:r w:rsidRPr="009D6EB2">
        <w:rPr>
          <w:b/>
          <w:bCs/>
          <w:sz w:val="36"/>
          <w:szCs w:val="36"/>
          <w:u w:val="single"/>
          <w:lang w:val="en-US"/>
        </w:rPr>
        <w:t>Switch Expression JDK 14</w:t>
      </w:r>
    </w:p>
    <w:p w:rsidR="008D51F5" w:rsidRPr="008D51F5" w:rsidRDefault="008D51F5">
      <w:pPr>
        <w:rPr>
          <w:b/>
          <w:bCs/>
          <w:u w:val="single"/>
          <w:lang w:val="en-US"/>
        </w:rPr>
      </w:pPr>
    </w:p>
    <w:p w:rsidR="008D51F5" w:rsidRDefault="008D51F5">
      <w:pPr>
        <w:rPr>
          <w:b/>
          <w:bCs/>
          <w:lang w:val="en-US"/>
        </w:rPr>
      </w:pPr>
      <w:r w:rsidRPr="008D51F5">
        <w:rPr>
          <w:b/>
          <w:bCs/>
          <w:lang w:val="en-US"/>
        </w:rPr>
        <w:drawing>
          <wp:inline distT="0" distB="0" distL="0" distR="0" wp14:anchorId="240C32C8" wp14:editId="04611CAA">
            <wp:extent cx="2808514" cy="2862343"/>
            <wp:effectExtent l="0" t="0" r="0" b="0"/>
            <wp:docPr id="104498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23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0317" cy="300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1F5">
        <w:rPr>
          <w:b/>
          <w:bCs/>
          <w:lang w:val="en-US"/>
        </w:rPr>
        <w:drawing>
          <wp:inline distT="0" distB="0" distL="0" distR="0" wp14:anchorId="4C671005" wp14:editId="45F33A3E">
            <wp:extent cx="3493770" cy="500105"/>
            <wp:effectExtent l="0" t="0" r="0" b="0"/>
            <wp:docPr id="76642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26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448" cy="5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F5" w:rsidRDefault="008D51F5">
      <w:pPr>
        <w:rPr>
          <w:b/>
          <w:bCs/>
          <w:lang w:val="en-US"/>
        </w:rPr>
      </w:pPr>
    </w:p>
    <w:p w:rsidR="008D51F5" w:rsidRPr="009D6EB2" w:rsidRDefault="008D51F5">
      <w:pPr>
        <w:rPr>
          <w:lang w:val="en-US"/>
        </w:rPr>
      </w:pPr>
      <w:r w:rsidRPr="009D6EB2">
        <w:rPr>
          <w:lang w:val="en-US"/>
        </w:rPr>
        <w:t>Above code can be written in switch expression as below:</w:t>
      </w:r>
    </w:p>
    <w:p w:rsidR="008D51F5" w:rsidRDefault="008D51F5">
      <w:pPr>
        <w:rPr>
          <w:b/>
          <w:bCs/>
          <w:lang w:val="en-US"/>
        </w:rPr>
      </w:pPr>
    </w:p>
    <w:p w:rsidR="008D51F5" w:rsidRDefault="008D51F5">
      <w:pPr>
        <w:rPr>
          <w:b/>
          <w:bCs/>
          <w:lang w:val="en-US"/>
        </w:rPr>
      </w:pPr>
      <w:r w:rsidRPr="008D51F5">
        <w:rPr>
          <w:b/>
          <w:bCs/>
          <w:lang w:val="en-US"/>
        </w:rPr>
        <w:drawing>
          <wp:inline distT="0" distB="0" distL="0" distR="0" wp14:anchorId="6DADE3C3" wp14:editId="5554BB2D">
            <wp:extent cx="2481943" cy="1124106"/>
            <wp:effectExtent l="0" t="0" r="0" b="0"/>
            <wp:docPr id="195050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05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2183" cy="11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F5" w:rsidRDefault="009D6EB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</w:p>
    <w:p w:rsidR="00557CB1" w:rsidRDefault="00557CB1">
      <w:pPr>
        <w:rPr>
          <w:b/>
          <w:bCs/>
          <w:lang w:val="en-US"/>
        </w:rPr>
      </w:pPr>
    </w:p>
    <w:p w:rsidR="009D6EB2" w:rsidRDefault="009D6EB2">
      <w:pPr>
        <w:rPr>
          <w:b/>
          <w:bCs/>
          <w:lang w:val="en-US"/>
        </w:rPr>
      </w:pPr>
    </w:p>
    <w:p w:rsidR="009D6EB2" w:rsidRDefault="009D6EB2">
      <w:pPr>
        <w:rPr>
          <w:b/>
          <w:bCs/>
          <w:sz w:val="36"/>
          <w:szCs w:val="36"/>
          <w:lang w:val="en-US"/>
        </w:rPr>
      </w:pPr>
      <w:r w:rsidRPr="00461945">
        <w:rPr>
          <w:b/>
          <w:bCs/>
          <w:sz w:val="36"/>
          <w:szCs w:val="36"/>
          <w:lang w:val="en-US"/>
        </w:rPr>
        <w:t>Text Block</w:t>
      </w:r>
      <w:r w:rsidR="00461945">
        <w:rPr>
          <w:b/>
          <w:bCs/>
          <w:sz w:val="36"/>
          <w:szCs w:val="36"/>
          <w:lang w:val="en-US"/>
        </w:rPr>
        <w:t xml:space="preserve"> JDK 15</w:t>
      </w:r>
    </w:p>
    <w:p w:rsidR="00A510BF" w:rsidRDefault="00A510BF">
      <w:pPr>
        <w:rPr>
          <w:b/>
          <w:bCs/>
          <w:sz w:val="36"/>
          <w:szCs w:val="36"/>
          <w:lang w:val="en-US"/>
        </w:rPr>
      </w:pPr>
      <w:r w:rsidRPr="00A510BF">
        <w:rPr>
          <w:b/>
          <w:bCs/>
          <w:sz w:val="36"/>
          <w:szCs w:val="36"/>
          <w:lang w:val="en-US"/>
        </w:rPr>
        <w:drawing>
          <wp:inline distT="0" distB="0" distL="0" distR="0" wp14:anchorId="39CEF8D0" wp14:editId="0DACDEF2">
            <wp:extent cx="5731510" cy="1049020"/>
            <wp:effectExtent l="0" t="0" r="0" b="5080"/>
            <wp:docPr id="120018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88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BF" w:rsidRDefault="00A510BF">
      <w:pPr>
        <w:rPr>
          <w:lang w:val="en-US"/>
        </w:rPr>
      </w:pPr>
    </w:p>
    <w:p w:rsidR="00A510BF" w:rsidRDefault="00A510BF">
      <w:pPr>
        <w:rPr>
          <w:lang w:val="en-US"/>
        </w:rPr>
      </w:pPr>
      <w:r>
        <w:rPr>
          <w:lang w:val="en-US"/>
        </w:rPr>
        <w:t>Above code can be written using Text Blocks as below:</w:t>
      </w:r>
    </w:p>
    <w:p w:rsidR="00A510BF" w:rsidRDefault="00A510BF">
      <w:pPr>
        <w:rPr>
          <w:lang w:val="en-US"/>
        </w:rPr>
      </w:pPr>
      <w:r w:rsidRPr="00A510BF">
        <w:rPr>
          <w:lang w:val="en-US"/>
        </w:rPr>
        <w:drawing>
          <wp:inline distT="0" distB="0" distL="0" distR="0" wp14:anchorId="67461F0F" wp14:editId="1CC4D81D">
            <wp:extent cx="3709851" cy="1605026"/>
            <wp:effectExtent l="0" t="0" r="0" b="0"/>
            <wp:docPr id="210837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5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952" cy="16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BF" w:rsidRDefault="00A510BF">
      <w:pPr>
        <w:rPr>
          <w:lang w:val="en-US"/>
        </w:rPr>
      </w:pPr>
    </w:p>
    <w:p w:rsidR="00557CB1" w:rsidRDefault="00557CB1">
      <w:pPr>
        <w:rPr>
          <w:lang w:val="en-US"/>
        </w:rPr>
      </w:pPr>
    </w:p>
    <w:p w:rsidR="00557CB1" w:rsidRDefault="00557CB1">
      <w:pPr>
        <w:rPr>
          <w:lang w:val="en-US"/>
        </w:rPr>
      </w:pPr>
    </w:p>
    <w:p w:rsidR="00A510BF" w:rsidRDefault="001241C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4624250</wp:posOffset>
                </wp:positionH>
                <wp:positionV relativeFrom="paragraph">
                  <wp:posOffset>276133</wp:posOffset>
                </wp:positionV>
                <wp:extent cx="1107259" cy="306977"/>
                <wp:effectExtent l="0" t="0" r="10795" b="10795"/>
                <wp:wrapNone/>
                <wp:docPr id="1577201058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259" cy="306977"/>
                        </a:xfrm>
                        <a:prstGeom prst="roundRect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ABFA7" id="Rounded Rectangle 1" o:spid="_x0000_s1026" style="position:absolute;margin-left:364.1pt;margin-top:21.75pt;width:87.2pt;height:2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" fillcolor="#fefbf8" strokecolor="#fefbf8" strokeweight="1pt">
                <v:stroke joinstyle="miter"/>
              </v:roundrect>
            </w:pict>
          </mc:Fallback>
        </mc:AlternateContent>
      </w:r>
      <w:r w:rsidR="00A510BF" w:rsidRPr="00A510BF">
        <w:rPr>
          <w:b/>
          <w:bCs/>
          <w:sz w:val="36"/>
          <w:szCs w:val="36"/>
          <w:lang w:val="en-US"/>
        </w:rPr>
        <w:t>Record Classes JDK 16</w:t>
      </w:r>
    </w:p>
    <w:p w:rsidR="00A510BF" w:rsidRDefault="00A30BA1">
      <w:pPr>
        <w:rPr>
          <w:b/>
          <w:bCs/>
          <w:sz w:val="36"/>
          <w:szCs w:val="36"/>
          <w:lang w:val="en-US"/>
        </w:rPr>
      </w:pPr>
      <w:r w:rsidRPr="00A30BA1">
        <w:rPr>
          <w:b/>
          <w:bCs/>
          <w:sz w:val="36"/>
          <w:szCs w:val="36"/>
          <w:lang w:val="en-US"/>
        </w:rPr>
        <w:drawing>
          <wp:inline distT="0" distB="0" distL="0" distR="0" wp14:anchorId="350C3997" wp14:editId="5BC8312C">
            <wp:extent cx="5731510" cy="2397760"/>
            <wp:effectExtent l="0" t="0" r="0" b="2540"/>
            <wp:docPr id="64240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2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E6" w:rsidRDefault="00392CE6">
      <w:pPr>
        <w:rPr>
          <w:b/>
          <w:bCs/>
          <w:sz w:val="36"/>
          <w:szCs w:val="36"/>
          <w:lang w:val="en-US"/>
        </w:rPr>
      </w:pPr>
    </w:p>
    <w:p w:rsidR="005E6F98" w:rsidRDefault="005E6F98">
      <w:pPr>
        <w:rPr>
          <w:lang w:val="en-US"/>
        </w:rPr>
      </w:pPr>
    </w:p>
    <w:p w:rsidR="00392CE6" w:rsidRDefault="007B732E">
      <w:pPr>
        <w:rPr>
          <w:lang w:val="en-US"/>
        </w:rPr>
      </w:pPr>
      <w:r>
        <w:rPr>
          <w:lang w:val="en-US"/>
        </w:rPr>
        <w:t>Above code can be written using Record classes as shown below:</w:t>
      </w:r>
    </w:p>
    <w:p w:rsidR="005E6F98" w:rsidRDefault="005E6F98">
      <w:pPr>
        <w:rPr>
          <w:lang w:val="en-US"/>
        </w:rPr>
      </w:pPr>
      <w:r w:rsidRPr="005E6F98">
        <w:rPr>
          <w:lang w:val="en-US"/>
        </w:rPr>
        <w:drawing>
          <wp:inline distT="0" distB="0" distL="0" distR="0" wp14:anchorId="65D3C01C" wp14:editId="5958C453">
            <wp:extent cx="4170128" cy="645432"/>
            <wp:effectExtent l="0" t="0" r="0" b="2540"/>
            <wp:docPr id="19969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4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1616" cy="68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98" w:rsidRDefault="005E6F98">
      <w:pPr>
        <w:rPr>
          <w:lang w:val="en-US"/>
        </w:rPr>
      </w:pPr>
      <w:r>
        <w:rPr>
          <w:lang w:val="en-US"/>
        </w:rPr>
        <w:t xml:space="preserve">Record class is a Final Class. </w:t>
      </w:r>
      <w:r w:rsidRPr="005E6F98">
        <w:rPr>
          <w:i/>
          <w:iCs/>
          <w:lang w:val="en-US"/>
        </w:rPr>
        <w:t>Constructer</w:t>
      </w:r>
      <w:r>
        <w:rPr>
          <w:lang w:val="en-US"/>
        </w:rPr>
        <w:t xml:space="preserve">, </w:t>
      </w:r>
      <w:r w:rsidR="00DC1A59">
        <w:rPr>
          <w:i/>
          <w:iCs/>
          <w:lang w:val="en-US"/>
        </w:rPr>
        <w:t>g</w:t>
      </w:r>
      <w:r w:rsidRPr="005E6F98">
        <w:rPr>
          <w:i/>
          <w:iCs/>
          <w:lang w:val="en-US"/>
        </w:rPr>
        <w:t>etters</w:t>
      </w:r>
      <w:r>
        <w:rPr>
          <w:lang w:val="en-US"/>
        </w:rPr>
        <w:t xml:space="preserve">, </w:t>
      </w:r>
      <w:proofErr w:type="spellStart"/>
      <w:r w:rsidRPr="005E6F98">
        <w:rPr>
          <w:i/>
          <w:iCs/>
          <w:lang w:val="en-US"/>
        </w:rPr>
        <w:t>hashCode</w:t>
      </w:r>
      <w:proofErr w:type="spellEnd"/>
      <w:r>
        <w:rPr>
          <w:lang w:val="en-US"/>
        </w:rPr>
        <w:t xml:space="preserve">, </w:t>
      </w:r>
      <w:r w:rsidRPr="005E6F98">
        <w:rPr>
          <w:i/>
          <w:iCs/>
          <w:lang w:val="en-US"/>
        </w:rPr>
        <w:t>equals</w:t>
      </w:r>
      <w:r>
        <w:rPr>
          <w:lang w:val="en-US"/>
        </w:rPr>
        <w:t xml:space="preserve"> and </w:t>
      </w:r>
      <w:proofErr w:type="spellStart"/>
      <w:r w:rsidRPr="005E6F98">
        <w:rPr>
          <w:i/>
          <w:iCs/>
          <w:lang w:val="en-US"/>
        </w:rPr>
        <w:t>toString</w:t>
      </w:r>
      <w:proofErr w:type="spellEnd"/>
      <w:r>
        <w:rPr>
          <w:lang w:val="en-US"/>
        </w:rPr>
        <w:t xml:space="preserve"> are all provided automatically. The data is immutable, so there are no setter methods.</w:t>
      </w:r>
    </w:p>
    <w:p w:rsidR="005E6F98" w:rsidRDefault="005E6F98">
      <w:pPr>
        <w:rPr>
          <w:lang w:val="en-US"/>
        </w:rPr>
      </w:pPr>
    </w:p>
    <w:p w:rsidR="005E6F98" w:rsidRDefault="005E6F98">
      <w:pPr>
        <w:rPr>
          <w:lang w:val="en-US"/>
        </w:rPr>
      </w:pPr>
      <w:r>
        <w:rPr>
          <w:lang w:val="en-US"/>
        </w:rPr>
        <w:t xml:space="preserve">For example, if you want to do some validation using the constructer, </w:t>
      </w:r>
      <w:r w:rsidR="004F7E7E">
        <w:rPr>
          <w:lang w:val="en-US"/>
        </w:rPr>
        <w:t>then</w:t>
      </w:r>
      <w:r>
        <w:rPr>
          <w:lang w:val="en-US"/>
        </w:rPr>
        <w:t xml:space="preserve"> we can only write the constructer. </w:t>
      </w:r>
    </w:p>
    <w:p w:rsidR="00557CB1" w:rsidRDefault="00557CB1">
      <w:pPr>
        <w:rPr>
          <w:lang w:val="en-US"/>
        </w:rPr>
      </w:pPr>
    </w:p>
    <w:p w:rsidR="00557CB1" w:rsidRDefault="00557CB1">
      <w:pPr>
        <w:rPr>
          <w:lang w:val="en-US"/>
        </w:rPr>
      </w:pPr>
    </w:p>
    <w:p w:rsidR="00197D5A" w:rsidRDefault="00197D5A">
      <w:pPr>
        <w:rPr>
          <w:lang w:val="en-US"/>
        </w:rPr>
      </w:pPr>
    </w:p>
    <w:p w:rsidR="00C96C93" w:rsidRPr="00C96C93" w:rsidRDefault="00C96C93">
      <w:pPr>
        <w:rPr>
          <w:b/>
          <w:bCs/>
          <w:sz w:val="36"/>
          <w:szCs w:val="36"/>
          <w:lang w:val="en-US"/>
        </w:rPr>
      </w:pPr>
      <w:r w:rsidRPr="00C96C93">
        <w:rPr>
          <w:b/>
          <w:bCs/>
          <w:sz w:val="36"/>
          <w:szCs w:val="36"/>
          <w:lang w:val="en-US"/>
        </w:rPr>
        <w:t xml:space="preserve">Pattern Matching for </w:t>
      </w:r>
      <w:proofErr w:type="spellStart"/>
      <w:r w:rsidRPr="00C96C93">
        <w:rPr>
          <w:b/>
          <w:bCs/>
          <w:sz w:val="36"/>
          <w:szCs w:val="36"/>
          <w:lang w:val="en-US"/>
        </w:rPr>
        <w:t>instanceOf</w:t>
      </w:r>
      <w:proofErr w:type="spellEnd"/>
      <w:r w:rsidRPr="00C96C93">
        <w:rPr>
          <w:b/>
          <w:bCs/>
          <w:sz w:val="36"/>
          <w:szCs w:val="36"/>
          <w:lang w:val="en-US"/>
        </w:rPr>
        <w:t xml:space="preserve"> JDK 16</w:t>
      </w:r>
    </w:p>
    <w:p w:rsidR="00197D5A" w:rsidRDefault="00E800B4">
      <w:pPr>
        <w:rPr>
          <w:b/>
          <w:bCs/>
          <w:sz w:val="36"/>
          <w:szCs w:val="36"/>
          <w:lang w:val="en-US"/>
        </w:rPr>
      </w:pPr>
      <w:r w:rsidRPr="00E800B4">
        <w:rPr>
          <w:b/>
          <w:bCs/>
          <w:sz w:val="36"/>
          <w:szCs w:val="36"/>
          <w:lang w:val="en-US"/>
        </w:rPr>
        <w:drawing>
          <wp:inline distT="0" distB="0" distL="0" distR="0" wp14:anchorId="48B901FA" wp14:editId="6556FB04">
            <wp:extent cx="1921882" cy="893898"/>
            <wp:effectExtent l="0" t="0" r="0" b="0"/>
            <wp:docPr id="18903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85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5392" cy="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B4" w:rsidRDefault="00E800B4">
      <w:pPr>
        <w:rPr>
          <w:lang w:val="en-US"/>
        </w:rPr>
      </w:pPr>
      <w:r>
        <w:rPr>
          <w:lang w:val="en-US"/>
        </w:rPr>
        <w:t xml:space="preserve">Above code can be written using Pattern Matching for </w:t>
      </w:r>
      <w:proofErr w:type="spellStart"/>
      <w:r>
        <w:rPr>
          <w:lang w:val="en-US"/>
        </w:rPr>
        <w:t>instanceOf</w:t>
      </w:r>
      <w:proofErr w:type="spellEnd"/>
      <w:r>
        <w:rPr>
          <w:lang w:val="en-US"/>
        </w:rPr>
        <w:t xml:space="preserve"> as below:</w:t>
      </w:r>
    </w:p>
    <w:p w:rsidR="00E800B4" w:rsidRDefault="00E800B4">
      <w:pPr>
        <w:rPr>
          <w:lang w:val="en-US"/>
        </w:rPr>
      </w:pPr>
      <w:r w:rsidRPr="00E800B4">
        <w:rPr>
          <w:lang w:val="en-US"/>
        </w:rPr>
        <w:drawing>
          <wp:inline distT="0" distB="0" distL="0" distR="0" wp14:anchorId="6F5E2085" wp14:editId="0BD07CF3">
            <wp:extent cx="1930980" cy="764177"/>
            <wp:effectExtent l="0" t="0" r="0" b="0"/>
            <wp:docPr id="10946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8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970" cy="8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CB1" w:rsidRDefault="00557CB1">
      <w:pPr>
        <w:rPr>
          <w:lang w:val="en-US"/>
        </w:rPr>
      </w:pPr>
    </w:p>
    <w:p w:rsidR="00557CB1" w:rsidRDefault="00557CB1">
      <w:pPr>
        <w:rPr>
          <w:lang w:val="en-US"/>
        </w:rPr>
      </w:pPr>
    </w:p>
    <w:p w:rsidR="00E800B4" w:rsidRDefault="00E800B4">
      <w:pPr>
        <w:rPr>
          <w:lang w:val="en-US"/>
        </w:rPr>
      </w:pPr>
    </w:p>
    <w:p w:rsidR="00557CB1" w:rsidRPr="00557CB1" w:rsidRDefault="00FC06D3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4474029</wp:posOffset>
                </wp:positionH>
                <wp:positionV relativeFrom="paragraph">
                  <wp:posOffset>280307</wp:posOffset>
                </wp:positionV>
                <wp:extent cx="1208314" cy="339634"/>
                <wp:effectExtent l="0" t="0" r="11430" b="16510"/>
                <wp:wrapNone/>
                <wp:docPr id="61808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339634"/>
                        </a:xfrm>
                        <a:prstGeom prst="rect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2EDEC" id="Rectangle 2" o:spid="_x0000_s1026" style="position:absolute;margin-left:352.3pt;margin-top:22.05pt;width:95.15pt;height:26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" fillcolor="#fefbf8" strokecolor="#fefbf8" strokeweight="1pt"/>
            </w:pict>
          </mc:Fallback>
        </mc:AlternateContent>
      </w:r>
      <w:r w:rsidR="00557CB1" w:rsidRPr="00557CB1">
        <w:rPr>
          <w:b/>
          <w:bCs/>
          <w:sz w:val="36"/>
          <w:szCs w:val="36"/>
          <w:lang w:val="en-US"/>
        </w:rPr>
        <w:t>Sealed Types (Classes and Interfaces) JDK 17</w:t>
      </w:r>
    </w:p>
    <w:p w:rsidR="00557CB1" w:rsidRDefault="00FC06D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4709160</wp:posOffset>
                </wp:positionH>
                <wp:positionV relativeFrom="paragraph">
                  <wp:posOffset>340541</wp:posOffset>
                </wp:positionV>
                <wp:extent cx="809897" cy="78467"/>
                <wp:effectExtent l="0" t="0" r="15875" b="10795"/>
                <wp:wrapNone/>
                <wp:docPr id="9926325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897" cy="78467"/>
                        </a:xfrm>
                        <a:prstGeom prst="rect">
                          <a:avLst/>
                        </a:prstGeom>
                        <a:solidFill>
                          <a:srgbClr val="D7CEC2"/>
                        </a:solidFill>
                        <a:ln>
                          <a:solidFill>
                            <a:srgbClr val="DBD1C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4D2CA" id="Rectangle 3" o:spid="_x0000_s1026" style="position:absolute;margin-left:370.8pt;margin-top:26.8pt;width:63.75pt;height:6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" fillcolor="#d7cec2" strokecolor="#dbd1c5" strokeweight="1pt"/>
            </w:pict>
          </mc:Fallback>
        </mc:AlternateContent>
      </w:r>
      <w:r w:rsidRPr="00FC06D3">
        <w:rPr>
          <w:lang w:val="en-US"/>
        </w:rPr>
        <w:drawing>
          <wp:inline distT="0" distB="0" distL="0" distR="0" wp14:anchorId="7282CE76" wp14:editId="4A6D0F9E">
            <wp:extent cx="5731510" cy="2513330"/>
            <wp:effectExtent l="0" t="0" r="0" b="1270"/>
            <wp:docPr id="141224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417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34" w:rsidRDefault="00A24A34">
      <w:pPr>
        <w:rPr>
          <w:lang w:val="en-US"/>
        </w:rPr>
      </w:pPr>
    </w:p>
    <w:p w:rsidR="00602580" w:rsidRDefault="00602580">
      <w:pPr>
        <w:rPr>
          <w:lang w:val="en-US"/>
        </w:rPr>
      </w:pPr>
    </w:p>
    <w:p w:rsidR="00A24A34" w:rsidRPr="00AB70A6" w:rsidRDefault="00AB70A6">
      <w:pPr>
        <w:rPr>
          <w:b/>
          <w:bCs/>
          <w:sz w:val="36"/>
          <w:szCs w:val="36"/>
          <w:lang w:val="en-US"/>
        </w:rPr>
      </w:pPr>
      <w:r w:rsidRPr="00AB70A6">
        <w:rPr>
          <w:b/>
          <w:bCs/>
          <w:sz w:val="36"/>
          <w:szCs w:val="36"/>
          <w:lang w:val="en-US"/>
        </w:rPr>
        <w:lastRenderedPageBreak/>
        <w:t>Pattern Matching for Switch – Before Third Review in JDK 19</w:t>
      </w:r>
    </w:p>
    <w:p w:rsidR="00AB70A6" w:rsidRDefault="00C30325">
      <w:pPr>
        <w:rPr>
          <w:lang w:val="en-US"/>
        </w:rPr>
      </w:pPr>
      <w:r w:rsidRPr="00C30325">
        <w:rPr>
          <w:lang w:val="en-US"/>
        </w:rPr>
        <w:drawing>
          <wp:inline distT="0" distB="0" distL="0" distR="0" wp14:anchorId="34E28BBE" wp14:editId="08CEA89E">
            <wp:extent cx="5731510" cy="2947670"/>
            <wp:effectExtent l="0" t="0" r="0" b="0"/>
            <wp:docPr id="213575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54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25" w:rsidRDefault="00C30325">
      <w:pPr>
        <w:rPr>
          <w:lang w:val="en-US"/>
        </w:rPr>
      </w:pPr>
    </w:p>
    <w:p w:rsidR="00C30325" w:rsidRDefault="00C30325">
      <w:pPr>
        <w:rPr>
          <w:lang w:val="en-US"/>
        </w:rPr>
      </w:pPr>
      <w:r>
        <w:rPr>
          <w:lang w:val="en-US"/>
        </w:rPr>
        <w:t>Above code can be written using Pattern Matching as below:</w:t>
      </w:r>
    </w:p>
    <w:p w:rsidR="00C30325" w:rsidRDefault="00C30325">
      <w:pPr>
        <w:rPr>
          <w:lang w:val="en-US"/>
        </w:rPr>
      </w:pPr>
      <w:r w:rsidRPr="00C30325">
        <w:rPr>
          <w:lang w:val="en-US"/>
        </w:rPr>
        <w:drawing>
          <wp:inline distT="0" distB="0" distL="0" distR="0" wp14:anchorId="58547663" wp14:editId="66834401">
            <wp:extent cx="5731510" cy="2073910"/>
            <wp:effectExtent l="0" t="0" r="0" b="0"/>
            <wp:docPr id="139502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282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64" w:rsidRDefault="00D47F64">
      <w:pPr>
        <w:rPr>
          <w:lang w:val="en-US"/>
        </w:rPr>
      </w:pPr>
    </w:p>
    <w:p w:rsidR="00D47F64" w:rsidRDefault="00D47F64">
      <w:pPr>
        <w:rPr>
          <w:lang w:val="en-US"/>
        </w:rPr>
      </w:pPr>
      <w:r>
        <w:rPr>
          <w:lang w:val="en-US"/>
        </w:rPr>
        <w:t xml:space="preserve">Even we can now do </w:t>
      </w:r>
      <w:r w:rsidRPr="00D47F64">
        <w:rPr>
          <w:b/>
          <w:bCs/>
          <w:i/>
          <w:iCs/>
          <w:lang w:val="en-US"/>
        </w:rPr>
        <w:t>null</w:t>
      </w:r>
      <w:r>
        <w:rPr>
          <w:lang w:val="en-US"/>
        </w:rPr>
        <w:t xml:space="preserve"> matching as shown below:</w:t>
      </w:r>
    </w:p>
    <w:p w:rsidR="00D47F64" w:rsidRDefault="00D47F64">
      <w:pPr>
        <w:rPr>
          <w:lang w:val="en-US"/>
        </w:rPr>
      </w:pPr>
      <w:r w:rsidRPr="00D47F64">
        <w:rPr>
          <w:lang w:val="en-US"/>
        </w:rPr>
        <w:drawing>
          <wp:inline distT="0" distB="0" distL="0" distR="0" wp14:anchorId="5A1A4115" wp14:editId="73F8A7B7">
            <wp:extent cx="5731510" cy="2275840"/>
            <wp:effectExtent l="0" t="0" r="0" b="0"/>
            <wp:docPr id="10573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372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6C" w:rsidRDefault="00811C6C">
      <w:pPr>
        <w:rPr>
          <w:lang w:val="en-US"/>
        </w:rPr>
      </w:pPr>
    </w:p>
    <w:p w:rsidR="00811C6C" w:rsidRDefault="00811C6C">
      <w:pPr>
        <w:rPr>
          <w:lang w:val="en-US"/>
        </w:rPr>
      </w:pPr>
    </w:p>
    <w:p w:rsidR="00811C6C" w:rsidRPr="00267101" w:rsidRDefault="0026710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4382589</wp:posOffset>
                </wp:positionH>
                <wp:positionV relativeFrom="paragraph">
                  <wp:posOffset>182880</wp:posOffset>
                </wp:positionV>
                <wp:extent cx="1214845" cy="457200"/>
                <wp:effectExtent l="0" t="0" r="17145" b="12700"/>
                <wp:wrapNone/>
                <wp:docPr id="14876324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845" cy="457200"/>
                        </a:xfrm>
                        <a:prstGeom prst="rect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6BC84" id="Rectangle 4" o:spid="_x0000_s1026" style="position:absolute;margin-left:345.1pt;margin-top:14.4pt;width:95.65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" fillcolor="#fefbf8" strokecolor="#fefbf8" strokeweight="1pt"/>
            </w:pict>
          </mc:Fallback>
        </mc:AlternateContent>
      </w:r>
      <w:r w:rsidR="00811C6C" w:rsidRPr="00267101">
        <w:rPr>
          <w:b/>
          <w:bCs/>
          <w:lang w:val="en-US"/>
        </w:rPr>
        <w:t>Pattern Matching for Switch – Guarded Pattern:</w:t>
      </w:r>
    </w:p>
    <w:p w:rsidR="00811C6C" w:rsidRDefault="00267101">
      <w:pPr>
        <w:rPr>
          <w:lang w:val="en-US"/>
        </w:rPr>
      </w:pPr>
      <w:r w:rsidRPr="00267101">
        <w:rPr>
          <w:lang w:val="en-US"/>
        </w:rPr>
        <w:drawing>
          <wp:inline distT="0" distB="0" distL="0" distR="0" wp14:anchorId="03CB5E5B" wp14:editId="4EE42DD4">
            <wp:extent cx="5731510" cy="1335405"/>
            <wp:effectExtent l="0" t="0" r="0" b="0"/>
            <wp:docPr id="75081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11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E4" w:rsidRDefault="00BE11E4">
      <w:pPr>
        <w:rPr>
          <w:lang w:val="en-US"/>
        </w:rPr>
      </w:pPr>
    </w:p>
    <w:p w:rsidR="00BE11E4" w:rsidRDefault="009E0FF5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4434840</wp:posOffset>
                </wp:positionH>
                <wp:positionV relativeFrom="paragraph">
                  <wp:posOffset>278039</wp:posOffset>
                </wp:positionV>
                <wp:extent cx="1038497" cy="365760"/>
                <wp:effectExtent l="0" t="0" r="15875" b="15240"/>
                <wp:wrapNone/>
                <wp:docPr id="184014135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497" cy="365760"/>
                        </a:xfrm>
                        <a:prstGeom prst="rect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C45F1" id="Rectangle 5" o:spid="_x0000_s1026" style="position:absolute;margin-left:349.2pt;margin-top:21.9pt;width:81.75pt;height:28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" fillcolor="#fefbf8" strokecolor="#fefbf8" strokeweight="1pt"/>
            </w:pict>
          </mc:Fallback>
        </mc:AlternateContent>
      </w:r>
      <w:r w:rsidR="00B13DDE" w:rsidRPr="00B13DDE">
        <w:rPr>
          <w:b/>
          <w:bCs/>
          <w:sz w:val="36"/>
          <w:szCs w:val="36"/>
          <w:lang w:val="en-US"/>
        </w:rPr>
        <w:t xml:space="preserve">Helpful </w:t>
      </w:r>
      <w:proofErr w:type="spellStart"/>
      <w:r w:rsidR="00B13DDE" w:rsidRPr="00B13DDE">
        <w:rPr>
          <w:b/>
          <w:bCs/>
          <w:sz w:val="36"/>
          <w:szCs w:val="36"/>
          <w:lang w:val="en-US"/>
        </w:rPr>
        <w:t>NullPointerException</w:t>
      </w:r>
      <w:proofErr w:type="spellEnd"/>
      <w:r w:rsidR="00B13DDE" w:rsidRPr="00B13DDE">
        <w:rPr>
          <w:b/>
          <w:bCs/>
          <w:sz w:val="36"/>
          <w:szCs w:val="36"/>
          <w:lang w:val="en-US"/>
        </w:rPr>
        <w:t xml:space="preserve"> JDK 14</w:t>
      </w:r>
    </w:p>
    <w:p w:rsidR="00B278E8" w:rsidRDefault="009E0FF5">
      <w:pPr>
        <w:rPr>
          <w:b/>
          <w:bCs/>
          <w:sz w:val="36"/>
          <w:szCs w:val="36"/>
          <w:lang w:val="en-US"/>
        </w:rPr>
      </w:pPr>
      <w:r w:rsidRPr="009E0FF5">
        <w:rPr>
          <w:b/>
          <w:bCs/>
          <w:sz w:val="36"/>
          <w:szCs w:val="36"/>
          <w:lang w:val="en-US"/>
        </w:rPr>
        <w:drawing>
          <wp:inline distT="0" distB="0" distL="0" distR="0" wp14:anchorId="5D6B8D53" wp14:editId="11EEEF8F">
            <wp:extent cx="5731510" cy="2372360"/>
            <wp:effectExtent l="0" t="0" r="0" b="2540"/>
            <wp:docPr id="71902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2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E4" w:rsidRDefault="00950BE4">
      <w:pPr>
        <w:rPr>
          <w:b/>
          <w:bCs/>
          <w:sz w:val="36"/>
          <w:szCs w:val="36"/>
          <w:lang w:val="en-US"/>
        </w:rPr>
      </w:pPr>
    </w:p>
    <w:p w:rsidR="00950BE4" w:rsidRDefault="00950BE4">
      <w:pPr>
        <w:rPr>
          <w:b/>
          <w:bCs/>
          <w:sz w:val="36"/>
          <w:szCs w:val="36"/>
          <w:lang w:val="en-US"/>
        </w:rPr>
      </w:pPr>
    </w:p>
    <w:p w:rsidR="006853D1" w:rsidRDefault="006853D1">
      <w:pPr>
        <w:rPr>
          <w:b/>
          <w:bCs/>
          <w:sz w:val="36"/>
          <w:szCs w:val="36"/>
          <w:lang w:val="en-US"/>
        </w:rPr>
      </w:pPr>
    </w:p>
    <w:p w:rsidR="006853D1" w:rsidRPr="00B13DDE" w:rsidRDefault="006853D1">
      <w:pPr>
        <w:rPr>
          <w:b/>
          <w:bCs/>
          <w:sz w:val="36"/>
          <w:szCs w:val="36"/>
          <w:lang w:val="en-US"/>
        </w:rPr>
      </w:pPr>
    </w:p>
    <w:sectPr w:rsidR="006853D1" w:rsidRPr="00B13D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878"/>
    <w:rsid w:val="000E2878"/>
    <w:rsid w:val="001241CA"/>
    <w:rsid w:val="0015582E"/>
    <w:rsid w:val="00197D5A"/>
    <w:rsid w:val="00267101"/>
    <w:rsid w:val="00392CE6"/>
    <w:rsid w:val="003C6048"/>
    <w:rsid w:val="00461945"/>
    <w:rsid w:val="004F7E7E"/>
    <w:rsid w:val="00557CB1"/>
    <w:rsid w:val="005E6F98"/>
    <w:rsid w:val="00602580"/>
    <w:rsid w:val="006853D1"/>
    <w:rsid w:val="007B732E"/>
    <w:rsid w:val="007E4017"/>
    <w:rsid w:val="00811C6C"/>
    <w:rsid w:val="008D51F5"/>
    <w:rsid w:val="00950BE4"/>
    <w:rsid w:val="009D6EB2"/>
    <w:rsid w:val="009E0FF5"/>
    <w:rsid w:val="00A24A34"/>
    <w:rsid w:val="00A30BA1"/>
    <w:rsid w:val="00A36104"/>
    <w:rsid w:val="00A510BF"/>
    <w:rsid w:val="00AB70A6"/>
    <w:rsid w:val="00B13DDE"/>
    <w:rsid w:val="00B278E8"/>
    <w:rsid w:val="00BE11E4"/>
    <w:rsid w:val="00C30325"/>
    <w:rsid w:val="00C41A4F"/>
    <w:rsid w:val="00C96C93"/>
    <w:rsid w:val="00D0408F"/>
    <w:rsid w:val="00D47F64"/>
    <w:rsid w:val="00DC1A59"/>
    <w:rsid w:val="00DF6BDE"/>
    <w:rsid w:val="00E800B4"/>
    <w:rsid w:val="00FC0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52DFE"/>
  <w15:chartTrackingRefBased/>
  <w15:docId w15:val="{CC8C92EC-A419-F64B-A7A4-DA76A498D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</cp:revision>
  <dcterms:created xsi:type="dcterms:W3CDTF">2023-06-27T08:28:00Z</dcterms:created>
  <dcterms:modified xsi:type="dcterms:W3CDTF">2023-06-27T10:04:00Z</dcterms:modified>
</cp:coreProperties>
</file>